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0F" w:rsidRPr="00F37513" w:rsidRDefault="00F37513" w:rsidP="0030690F">
      <w:pPr>
        <w:pStyle w:val="Default"/>
        <w:jc w:val="center"/>
        <w:rPr>
          <w:b/>
          <w:bCs/>
          <w:sz w:val="40"/>
          <w:szCs w:val="40"/>
        </w:rPr>
      </w:pPr>
      <w:r w:rsidRPr="00F37513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D6521AA" wp14:editId="0BC95432">
            <wp:simplePos x="0" y="0"/>
            <wp:positionH relativeFrom="column">
              <wp:posOffset>-671195</wp:posOffset>
            </wp:positionH>
            <wp:positionV relativeFrom="paragraph">
              <wp:posOffset>-556895</wp:posOffset>
            </wp:positionV>
            <wp:extent cx="1628775" cy="1635125"/>
            <wp:effectExtent l="0" t="0" r="9525" b="3175"/>
            <wp:wrapTight wrapText="bothSides">
              <wp:wrapPolygon edited="0">
                <wp:start x="0" y="0"/>
                <wp:lineTo x="0" y="21390"/>
                <wp:lineTo x="21474" y="21390"/>
                <wp:lineTo x="21474" y="0"/>
                <wp:lineTo x="0" y="0"/>
              </wp:wrapPolygon>
            </wp:wrapTight>
            <wp:docPr id="1" name="irc_mi" descr="http://trgovina.sanjarije.si/iimg/1738/256x384/balon_sonce_napihnjen_s_heli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govina.sanjarije.si/iimg/1738/256x384/balon_sonce_napihnjen_s_helij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513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F5B83C" wp14:editId="4EA9A67E">
            <wp:simplePos x="0" y="0"/>
            <wp:positionH relativeFrom="column">
              <wp:posOffset>5120005</wp:posOffset>
            </wp:positionH>
            <wp:positionV relativeFrom="paragraph">
              <wp:posOffset>462280</wp:posOffset>
            </wp:positionV>
            <wp:extent cx="1083310" cy="1638300"/>
            <wp:effectExtent l="0" t="0" r="2540" b="0"/>
            <wp:wrapTight wrapText="bothSides">
              <wp:wrapPolygon edited="0">
                <wp:start x="0" y="0"/>
                <wp:lineTo x="0" y="21349"/>
                <wp:lineTo x="21271" y="21349"/>
                <wp:lineTo x="21271" y="0"/>
                <wp:lineTo x="0" y="0"/>
              </wp:wrapPolygon>
            </wp:wrapTight>
            <wp:docPr id="2" name="irc_mi" descr="http://www.bodieko.si/wp-content/uploads/2012/09/kozarec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dieko.si/wp-content/uploads/2012/09/kozarec-vo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0F" w:rsidRPr="00F37513">
        <w:rPr>
          <w:b/>
          <w:bCs/>
          <w:sz w:val="40"/>
          <w:szCs w:val="40"/>
        </w:rPr>
        <w:t xml:space="preserve">Priporočila za varno bivanje otrok zunaj v poletnih mesecih </w:t>
      </w:r>
    </w:p>
    <w:p w:rsidR="00523CB2" w:rsidRDefault="00523CB2"/>
    <w:p w:rsidR="0030690F" w:rsidRDefault="0030690F"/>
    <w:p w:rsidR="0030690F" w:rsidRDefault="0030690F"/>
    <w:p w:rsidR="0030690F" w:rsidRPr="00F37513" w:rsidRDefault="00154358" w:rsidP="00F37513">
      <w:pPr>
        <w:pStyle w:val="Odstavekseznama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Pijte</w:t>
      </w:r>
      <w:r w:rsidR="0030690F" w:rsidRPr="00F37513">
        <w:rPr>
          <w:rFonts w:ascii="Verdana" w:hAnsi="Verdana"/>
          <w:sz w:val="32"/>
          <w:szCs w:val="32"/>
        </w:rPr>
        <w:t xml:space="preserve"> veliko tekočin (najboljše voda)</w:t>
      </w:r>
      <w:r>
        <w:rPr>
          <w:rFonts w:ascii="Verdana" w:hAnsi="Verdana"/>
          <w:sz w:val="32"/>
          <w:szCs w:val="32"/>
        </w:rPr>
        <w:t>.</w:t>
      </w:r>
    </w:p>
    <w:p w:rsidR="00F37513" w:rsidRPr="00F37513" w:rsidRDefault="0030690F" w:rsidP="0030690F">
      <w:pPr>
        <w:pStyle w:val="Odstavekseznam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F37513">
        <w:rPr>
          <w:rFonts w:ascii="Verdana" w:hAnsi="Verdana"/>
          <w:sz w:val="32"/>
          <w:szCs w:val="32"/>
        </w:rPr>
        <w:t>Za zaščito pred soncem</w:t>
      </w:r>
      <w:r w:rsidR="00F37513" w:rsidRPr="00F37513">
        <w:rPr>
          <w:rFonts w:ascii="Verdana" w:hAnsi="Verdana"/>
          <w:sz w:val="32"/>
          <w:szCs w:val="32"/>
        </w:rPr>
        <w:t xml:space="preserve"> uporabljajte:</w:t>
      </w:r>
    </w:p>
    <w:p w:rsidR="0030690F" w:rsidRPr="00F37513" w:rsidRDefault="0030690F" w:rsidP="00F37513">
      <w:pPr>
        <w:pStyle w:val="Odstavekseznama"/>
        <w:numPr>
          <w:ilvl w:val="1"/>
          <w:numId w:val="1"/>
        </w:numPr>
        <w:rPr>
          <w:rFonts w:ascii="Verdana" w:hAnsi="Verdana"/>
          <w:sz w:val="32"/>
          <w:szCs w:val="32"/>
        </w:rPr>
      </w:pPr>
      <w:r w:rsidRPr="00F37513">
        <w:rPr>
          <w:rFonts w:ascii="Verdana" w:hAnsi="Verdana"/>
          <w:b/>
          <w:sz w:val="32"/>
          <w:szCs w:val="32"/>
        </w:rPr>
        <w:t>kremo z visokim</w:t>
      </w:r>
      <w:r w:rsidRPr="00F37513">
        <w:rPr>
          <w:rFonts w:ascii="Verdana" w:hAnsi="Verdana"/>
          <w:sz w:val="32"/>
          <w:szCs w:val="32"/>
        </w:rPr>
        <w:t xml:space="preserve"> </w:t>
      </w:r>
      <w:r w:rsidRPr="00F37513">
        <w:rPr>
          <w:rFonts w:ascii="Verdana" w:hAnsi="Verdana"/>
          <w:b/>
          <w:sz w:val="32"/>
          <w:szCs w:val="32"/>
        </w:rPr>
        <w:t>zaščitnim faktorjem</w:t>
      </w:r>
    </w:p>
    <w:p w:rsidR="0030690F" w:rsidRPr="00F37513" w:rsidRDefault="0030690F" w:rsidP="00F37513">
      <w:pPr>
        <w:pStyle w:val="Odstavekseznama"/>
        <w:numPr>
          <w:ilvl w:val="1"/>
          <w:numId w:val="1"/>
        </w:numPr>
        <w:rPr>
          <w:rFonts w:ascii="Verdana" w:hAnsi="Verdana"/>
          <w:sz w:val="32"/>
          <w:szCs w:val="32"/>
        </w:rPr>
      </w:pPr>
      <w:r w:rsidRPr="00F37513">
        <w:rPr>
          <w:rFonts w:ascii="Verdana" w:hAnsi="Verdana"/>
          <w:b/>
          <w:sz w:val="32"/>
          <w:szCs w:val="32"/>
        </w:rPr>
        <w:t>pokrivalo za glavo</w:t>
      </w:r>
    </w:p>
    <w:p w:rsidR="0030690F" w:rsidRPr="00F37513" w:rsidRDefault="0030690F" w:rsidP="00154358">
      <w:pPr>
        <w:pStyle w:val="Odstavekseznama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="MyriadPro-Regular"/>
          <w:sz w:val="32"/>
          <w:szCs w:val="32"/>
        </w:rPr>
      </w:pPr>
      <w:r w:rsidRPr="00F37513">
        <w:rPr>
          <w:rFonts w:ascii="Verdana" w:hAnsi="Verdana" w:cs="MyriadPro-Regular"/>
          <w:b/>
          <w:sz w:val="32"/>
          <w:szCs w:val="32"/>
        </w:rPr>
        <w:t xml:space="preserve">bombažna </w:t>
      </w:r>
      <w:r w:rsidRPr="00F37513">
        <w:rPr>
          <w:rFonts w:ascii="Verdana" w:hAnsi="Verdana" w:cs="MyriadPro-Regular"/>
          <w:sz w:val="32"/>
          <w:szCs w:val="32"/>
        </w:rPr>
        <w:t>ali lanena</w:t>
      </w:r>
      <w:r w:rsidR="00154358">
        <w:rPr>
          <w:rFonts w:ascii="Verdana" w:hAnsi="Verdana" w:cs="MyriadPro-Regular"/>
          <w:sz w:val="32"/>
          <w:szCs w:val="32"/>
        </w:rPr>
        <w:t xml:space="preserve"> </w:t>
      </w:r>
      <w:r w:rsidRPr="00F37513">
        <w:rPr>
          <w:rFonts w:ascii="Verdana" w:hAnsi="Verdana" w:cs="MyriadPro-Regular"/>
          <w:b/>
          <w:sz w:val="32"/>
          <w:szCs w:val="32"/>
        </w:rPr>
        <w:t>lahka, ohlapna oblačila</w:t>
      </w:r>
      <w:r w:rsidRPr="00F37513">
        <w:rPr>
          <w:rFonts w:ascii="Verdana" w:hAnsi="Verdana" w:cs="MyriadPro-Regular"/>
          <w:sz w:val="32"/>
          <w:szCs w:val="32"/>
        </w:rPr>
        <w:t xml:space="preserve"> svetlejših barv. </w:t>
      </w:r>
    </w:p>
    <w:p w:rsidR="0030690F" w:rsidRPr="00F37513" w:rsidRDefault="0030690F" w:rsidP="0030690F">
      <w:pPr>
        <w:pStyle w:val="Odstavekseznam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F37513">
        <w:rPr>
          <w:rFonts w:ascii="Verdana" w:hAnsi="Verdana" w:cs="Gautami"/>
          <w:sz w:val="32"/>
          <w:szCs w:val="32"/>
        </w:rPr>
        <w:t xml:space="preserve">Če odhajate v gozd, </w:t>
      </w:r>
      <w:r w:rsidR="00154358">
        <w:rPr>
          <w:rFonts w:ascii="Verdana" w:hAnsi="Verdana" w:cs="Gautami"/>
          <w:sz w:val="32"/>
          <w:szCs w:val="32"/>
        </w:rPr>
        <w:t>pa ne p</w:t>
      </w:r>
      <w:r w:rsidRPr="00F37513">
        <w:rPr>
          <w:rFonts w:ascii="Verdana" w:hAnsi="Verdana" w:cs="Gautami"/>
          <w:sz w:val="32"/>
          <w:szCs w:val="32"/>
        </w:rPr>
        <w:t>o</w:t>
      </w:r>
      <w:r w:rsidR="00154358">
        <w:rPr>
          <w:rFonts w:ascii="Verdana" w:hAnsi="Verdana" w:cs="Gautami"/>
          <w:sz w:val="32"/>
          <w:szCs w:val="32"/>
        </w:rPr>
        <w:t xml:space="preserve">zabite na </w:t>
      </w:r>
      <w:r w:rsidR="00154358">
        <w:rPr>
          <w:rFonts w:ascii="Verdana" w:hAnsi="Verdana" w:cs="Gautami"/>
          <w:b/>
          <w:sz w:val="32"/>
          <w:szCs w:val="32"/>
        </w:rPr>
        <w:t xml:space="preserve">zaščito </w:t>
      </w:r>
      <w:r w:rsidRPr="00F37513">
        <w:rPr>
          <w:rFonts w:ascii="Verdana" w:hAnsi="Verdana" w:cs="Gautami"/>
          <w:b/>
          <w:sz w:val="32"/>
          <w:szCs w:val="32"/>
        </w:rPr>
        <w:t>pred klopi</w:t>
      </w:r>
      <w:r w:rsidRPr="00F37513">
        <w:rPr>
          <w:rFonts w:ascii="Verdana" w:hAnsi="Verdana" w:cs="Gautami"/>
          <w:b/>
          <w:sz w:val="32"/>
          <w:szCs w:val="32"/>
        </w:rPr>
        <w:t>.</w:t>
      </w:r>
      <w:bookmarkStart w:id="0" w:name="_GoBack"/>
      <w:bookmarkEnd w:id="0"/>
    </w:p>
    <w:sectPr w:rsidR="0030690F" w:rsidRPr="00F3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484"/>
    <w:multiLevelType w:val="hybridMultilevel"/>
    <w:tmpl w:val="E5EA0542"/>
    <w:lvl w:ilvl="0" w:tplc="993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0F"/>
    <w:rsid w:val="00154358"/>
    <w:rsid w:val="0030690F"/>
    <w:rsid w:val="00523CB2"/>
    <w:rsid w:val="00F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069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90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06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069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90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0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cp:lastPrinted>2014-06-10T12:01:00Z</cp:lastPrinted>
  <dcterms:created xsi:type="dcterms:W3CDTF">2014-06-10T10:40:00Z</dcterms:created>
  <dcterms:modified xsi:type="dcterms:W3CDTF">2014-06-10T12:03:00Z</dcterms:modified>
</cp:coreProperties>
</file>